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3F" w:rsidRDefault="00FD053F" w:rsidP="00FD053F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t xml:space="preserve">Návrh </w:t>
      </w:r>
    </w:p>
    <w:p w:rsidR="00FD053F" w:rsidRPr="002D306C" w:rsidRDefault="00FD053F" w:rsidP="00FD053F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Cs w:val="0"/>
          <w:sz w:val="28"/>
          <w:szCs w:val="28"/>
        </w:rPr>
      </w:pPr>
      <w:r w:rsidRPr="002D306C">
        <w:rPr>
          <w:rFonts w:ascii="Arial" w:hAnsi="Arial" w:cs="Arial"/>
          <w:bCs w:val="0"/>
          <w:sz w:val="28"/>
          <w:szCs w:val="28"/>
        </w:rPr>
        <w:t>Všeobecne záväzné nariad</w:t>
      </w:r>
      <w:r w:rsidR="002D306C">
        <w:rPr>
          <w:rFonts w:ascii="Arial" w:hAnsi="Arial" w:cs="Arial"/>
          <w:bCs w:val="0"/>
          <w:sz w:val="28"/>
          <w:szCs w:val="28"/>
        </w:rPr>
        <w:t>enie obce Tovarné č. 6/2012</w:t>
      </w:r>
    </w:p>
    <w:p w:rsidR="00FD053F" w:rsidRPr="002D306C" w:rsidRDefault="00FD053F" w:rsidP="00FD053F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Cs w:val="0"/>
          <w:sz w:val="28"/>
          <w:szCs w:val="28"/>
        </w:rPr>
      </w:pPr>
      <w:r w:rsidRPr="002D306C">
        <w:rPr>
          <w:rFonts w:ascii="Arial" w:hAnsi="Arial" w:cs="Arial"/>
          <w:bCs w:val="0"/>
          <w:sz w:val="28"/>
          <w:szCs w:val="28"/>
        </w:rPr>
        <w:t>o miestnej dani za psa</w:t>
      </w:r>
    </w:p>
    <w:p w:rsidR="00FD053F" w:rsidRDefault="00FD053F" w:rsidP="00FD053F">
      <w:pPr>
        <w:pStyle w:val="Zkladntext"/>
        <w:rPr>
          <w:rFonts w:ascii="Arial" w:hAnsi="Arial" w:cs="Arial"/>
          <w:sz w:val="20"/>
          <w:szCs w:val="20"/>
        </w:rPr>
      </w:pPr>
    </w:p>
    <w:p w:rsidR="00FD053F" w:rsidRDefault="00FD053F" w:rsidP="00FD053F">
      <w:pPr>
        <w:jc w:val="both"/>
        <w:rPr>
          <w:rFonts w:ascii="Arial" w:hAnsi="Arial" w:cs="Arial"/>
          <w:b/>
          <w:sz w:val="20"/>
          <w:szCs w:val="20"/>
        </w:rPr>
      </w:pPr>
    </w:p>
    <w:p w:rsidR="00FD053F" w:rsidRDefault="00FD053F" w:rsidP="00FD053F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 Tovarné  Obecné zastupiteľstvo v Tovarnom v zmysle § 4 ods. 3 písm. c) , § 6 a § 11 ods. 4 písm. d), e) a g) zákona č. 369/1990 Zb. o obecnom zriadení v znení neskorších zmien a doplnkov a v súlade s § 29 a súvisiacich ustanovení zákona č. 582/2004 Z.</w:t>
      </w:r>
      <w:r w:rsidR="002D30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z. o miestnych daniach a miestnom poplatku za komunálne odpady a drobné stavebné odpady v znení neskorších zmien a doplnkov </w:t>
      </w:r>
    </w:p>
    <w:p w:rsidR="00FD053F" w:rsidRDefault="00FD053F" w:rsidP="00FD053F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053F" w:rsidRDefault="00FD053F" w:rsidP="00FD053F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sa uznieslo na vydaní tohto</w:t>
      </w:r>
    </w:p>
    <w:p w:rsidR="00FD053F" w:rsidRDefault="00FD053F" w:rsidP="00FD053F">
      <w:pPr>
        <w:pStyle w:val="Default"/>
        <w:jc w:val="center"/>
        <w:rPr>
          <w:rFonts w:ascii="Arial" w:hAnsi="Arial" w:cs="Arial"/>
          <w:color w:val="auto"/>
          <w:sz w:val="20"/>
          <w:szCs w:val="20"/>
          <w:highlight w:val="yellow"/>
        </w:rPr>
      </w:pPr>
      <w:r>
        <w:rPr>
          <w:rFonts w:ascii="Arial" w:hAnsi="Arial" w:cs="Arial"/>
          <w:color w:val="auto"/>
          <w:sz w:val="20"/>
          <w:szCs w:val="20"/>
        </w:rPr>
        <w:t>všeobecne záväzného nariadenia Obce Tovarné</w:t>
      </w:r>
    </w:p>
    <w:p w:rsidR="00FD053F" w:rsidRDefault="00FD053F" w:rsidP="00FD053F">
      <w:pPr>
        <w:rPr>
          <w:rFonts w:ascii="Arial" w:hAnsi="Arial" w:cs="Arial"/>
          <w:b/>
          <w:sz w:val="20"/>
          <w:szCs w:val="20"/>
        </w:rPr>
      </w:pPr>
    </w:p>
    <w:p w:rsidR="00FD053F" w:rsidRDefault="00FD053F" w:rsidP="00FD053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</w:t>
      </w:r>
    </w:p>
    <w:p w:rsidR="00FD053F" w:rsidRDefault="00FD053F" w:rsidP="00FD053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Úvodné ustanovenie</w:t>
      </w:r>
    </w:p>
    <w:p w:rsidR="00FD053F" w:rsidRDefault="00FD053F" w:rsidP="00FD05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Základné náležitosti o miestnej dani za psa sú ustanovené v § 22 až 29 zákona č. 582/2004 Z.</w:t>
      </w:r>
      <w:r w:rsidR="002D30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z. o miestnych daniach a miestnom poplatku za komunálne odpady a drobné stavebné odpady v znení neskorších zmien a doplnkov.</w:t>
      </w:r>
    </w:p>
    <w:p w:rsidR="00FD053F" w:rsidRDefault="00FD053F" w:rsidP="00FD053F">
      <w:pPr>
        <w:rPr>
          <w:rFonts w:ascii="Arial" w:hAnsi="Arial" w:cs="Arial"/>
          <w:sz w:val="20"/>
          <w:szCs w:val="20"/>
        </w:rPr>
      </w:pPr>
    </w:p>
    <w:p w:rsidR="00FD053F" w:rsidRDefault="00FD053F" w:rsidP="00FD053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</w:p>
    <w:p w:rsidR="00FD053F" w:rsidRDefault="00FD053F" w:rsidP="00FD053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Základné ustanovenie</w:t>
      </w:r>
    </w:p>
    <w:p w:rsidR="00FD053F" w:rsidRDefault="00FD053F" w:rsidP="00FD053F">
      <w:pPr>
        <w:pStyle w:val="Zkladntext3"/>
        <w:tabs>
          <w:tab w:val="left" w:pos="426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Obec Tovarné ako správca dane (ďalej len „správca dane“) týmto VZN zavádza s účinnosťou od </w:t>
      </w:r>
      <w:r>
        <w:rPr>
          <w:rFonts w:ascii="Arial" w:hAnsi="Arial" w:cs="Arial"/>
          <w:bCs/>
          <w:i/>
          <w:sz w:val="20"/>
          <w:szCs w:val="20"/>
        </w:rPr>
        <w:t>1.1.2013</w:t>
      </w:r>
      <w:r>
        <w:rPr>
          <w:rFonts w:ascii="Arial" w:hAnsi="Arial" w:cs="Arial"/>
          <w:bCs/>
          <w:sz w:val="20"/>
          <w:szCs w:val="20"/>
        </w:rPr>
        <w:t xml:space="preserve"> miestnu daň za psa.</w:t>
      </w:r>
    </w:p>
    <w:p w:rsidR="00FD053F" w:rsidRDefault="00FD053F" w:rsidP="00FD053F">
      <w:pPr>
        <w:rPr>
          <w:rFonts w:ascii="Arial" w:hAnsi="Arial" w:cs="Arial"/>
          <w:sz w:val="20"/>
          <w:szCs w:val="20"/>
        </w:rPr>
      </w:pPr>
    </w:p>
    <w:p w:rsidR="00FD053F" w:rsidRDefault="00FD053F" w:rsidP="00FD053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FD053F" w:rsidRDefault="00FD053F" w:rsidP="00FD053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Predmet úpravy VZN</w:t>
      </w:r>
    </w:p>
    <w:p w:rsidR="00FD053F" w:rsidRDefault="00FD053F" w:rsidP="00FD053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Predmetom tohto všeobecne záväzného nariadenia je u</w:t>
      </w:r>
      <w:r w:rsidR="00C36F8D">
        <w:rPr>
          <w:rFonts w:ascii="Arial" w:hAnsi="Arial" w:cs="Arial"/>
          <w:bCs/>
          <w:sz w:val="20"/>
          <w:szCs w:val="20"/>
        </w:rPr>
        <w:t>rčenie náležitosti miestnej dane</w:t>
      </w:r>
      <w:r>
        <w:rPr>
          <w:rFonts w:ascii="Arial" w:hAnsi="Arial" w:cs="Arial"/>
          <w:bCs/>
          <w:sz w:val="20"/>
          <w:szCs w:val="20"/>
        </w:rPr>
        <w:t xml:space="preserve"> za psa podľa splnomocňovacieho ustanovenia </w:t>
      </w:r>
      <w:r>
        <w:rPr>
          <w:rFonts w:ascii="Arial" w:hAnsi="Arial" w:cs="Arial"/>
          <w:sz w:val="20"/>
          <w:szCs w:val="20"/>
        </w:rPr>
        <w:t>§ 29</w:t>
      </w:r>
      <w:r>
        <w:rPr>
          <w:rFonts w:ascii="Arial" w:hAnsi="Arial" w:cs="Arial"/>
          <w:bCs/>
          <w:sz w:val="20"/>
          <w:szCs w:val="20"/>
        </w:rPr>
        <w:t xml:space="preserve"> zákona č. 582/2004 Z.</w:t>
      </w:r>
      <w:r w:rsidR="002D306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z. správcom dane.</w:t>
      </w:r>
    </w:p>
    <w:p w:rsidR="0040111A" w:rsidRDefault="0040111A" w:rsidP="00FD053F">
      <w:pPr>
        <w:jc w:val="both"/>
        <w:rPr>
          <w:rFonts w:ascii="Arial" w:hAnsi="Arial" w:cs="Arial"/>
          <w:bCs/>
          <w:sz w:val="20"/>
          <w:szCs w:val="20"/>
        </w:rPr>
      </w:pPr>
    </w:p>
    <w:p w:rsidR="0040111A" w:rsidRPr="0040111A" w:rsidRDefault="0040111A" w:rsidP="0040111A">
      <w:pPr>
        <w:jc w:val="center"/>
        <w:rPr>
          <w:rFonts w:ascii="Arial" w:hAnsi="Arial" w:cs="Arial"/>
          <w:b/>
          <w:sz w:val="20"/>
          <w:szCs w:val="20"/>
        </w:rPr>
      </w:pPr>
      <w:r w:rsidRPr="0040111A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0111A">
        <w:rPr>
          <w:rFonts w:ascii="Arial" w:hAnsi="Arial" w:cs="Arial"/>
          <w:b/>
          <w:sz w:val="20"/>
          <w:szCs w:val="20"/>
        </w:rPr>
        <w:t>4</w:t>
      </w:r>
    </w:p>
    <w:p w:rsidR="0040111A" w:rsidRDefault="0040111A" w:rsidP="0040111A">
      <w:pPr>
        <w:jc w:val="center"/>
        <w:rPr>
          <w:rFonts w:ascii="Arial" w:hAnsi="Arial" w:cs="Arial"/>
          <w:b/>
          <w:sz w:val="20"/>
          <w:szCs w:val="20"/>
        </w:rPr>
      </w:pPr>
      <w:r w:rsidRPr="0040111A">
        <w:rPr>
          <w:rFonts w:ascii="Arial" w:hAnsi="Arial" w:cs="Arial"/>
          <w:b/>
          <w:sz w:val="20"/>
          <w:szCs w:val="20"/>
        </w:rPr>
        <w:t>Predmet dane</w:t>
      </w:r>
    </w:p>
    <w:p w:rsidR="0040111A" w:rsidRDefault="0040111A" w:rsidP="004011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Predmetom dane za psa je pes starší ako 6 mesiacov, chovaný fyzickou osobou alebo právnickou osobou. </w:t>
      </w:r>
    </w:p>
    <w:p w:rsidR="0040111A" w:rsidRDefault="0040111A" w:rsidP="0040111A">
      <w:pPr>
        <w:jc w:val="both"/>
        <w:rPr>
          <w:rFonts w:ascii="Arial" w:hAnsi="Arial" w:cs="Arial"/>
          <w:sz w:val="20"/>
          <w:szCs w:val="20"/>
        </w:rPr>
      </w:pPr>
    </w:p>
    <w:p w:rsidR="0040111A" w:rsidRPr="0040111A" w:rsidRDefault="0040111A" w:rsidP="0040111A">
      <w:pPr>
        <w:jc w:val="center"/>
        <w:rPr>
          <w:rFonts w:ascii="Arial" w:hAnsi="Arial" w:cs="Arial"/>
          <w:b/>
          <w:sz w:val="20"/>
          <w:szCs w:val="20"/>
        </w:rPr>
      </w:pPr>
      <w:r w:rsidRPr="0040111A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0111A">
        <w:rPr>
          <w:rFonts w:ascii="Arial" w:hAnsi="Arial" w:cs="Arial"/>
          <w:b/>
          <w:sz w:val="20"/>
          <w:szCs w:val="20"/>
        </w:rPr>
        <w:t>5</w:t>
      </w:r>
    </w:p>
    <w:p w:rsidR="0040111A" w:rsidRPr="0040111A" w:rsidRDefault="0040111A" w:rsidP="0040111A">
      <w:pPr>
        <w:jc w:val="center"/>
        <w:rPr>
          <w:rFonts w:ascii="Arial" w:hAnsi="Arial" w:cs="Arial"/>
          <w:b/>
          <w:sz w:val="20"/>
          <w:szCs w:val="20"/>
        </w:rPr>
      </w:pPr>
      <w:r w:rsidRPr="0040111A">
        <w:rPr>
          <w:rFonts w:ascii="Arial" w:hAnsi="Arial" w:cs="Arial"/>
          <w:b/>
          <w:sz w:val="20"/>
          <w:szCs w:val="20"/>
        </w:rPr>
        <w:t>Základ dane</w:t>
      </w:r>
    </w:p>
    <w:p w:rsidR="0040111A" w:rsidRPr="0040111A" w:rsidRDefault="0040111A" w:rsidP="004011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Základom dane je počet psov.</w:t>
      </w:r>
    </w:p>
    <w:p w:rsidR="00FD053F" w:rsidRDefault="00FD053F" w:rsidP="00FD053F">
      <w:pPr>
        <w:jc w:val="both"/>
        <w:rPr>
          <w:rFonts w:ascii="Arial" w:hAnsi="Arial" w:cs="Arial"/>
          <w:sz w:val="20"/>
          <w:szCs w:val="20"/>
        </w:rPr>
      </w:pPr>
    </w:p>
    <w:p w:rsidR="00FD053F" w:rsidRDefault="00FD053F" w:rsidP="00FD053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40111A">
        <w:rPr>
          <w:rFonts w:ascii="Arial" w:hAnsi="Arial" w:cs="Arial"/>
          <w:b/>
          <w:sz w:val="20"/>
          <w:szCs w:val="20"/>
        </w:rPr>
        <w:t>6</w:t>
      </w:r>
    </w:p>
    <w:p w:rsidR="00FD053F" w:rsidRDefault="00FD053F" w:rsidP="00FD053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Sadzba dane</w:t>
      </w:r>
    </w:p>
    <w:p w:rsidR="00FD053F" w:rsidRPr="008F324A" w:rsidRDefault="00FD053F" w:rsidP="008F324A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Správca dane určuje sadzbu dane za jedného </w:t>
      </w:r>
      <w:r w:rsidR="008F324A">
        <w:rPr>
          <w:rFonts w:ascii="Arial" w:hAnsi="Arial" w:cs="Arial"/>
          <w:sz w:val="20"/>
          <w:szCs w:val="20"/>
        </w:rPr>
        <w:t xml:space="preserve">psa a kalendárny rok nasledovne </w:t>
      </w:r>
      <w:r w:rsidR="001440EF" w:rsidRPr="008F324A">
        <w:rPr>
          <w:rFonts w:ascii="Arial" w:hAnsi="Arial" w:cs="Arial"/>
          <w:b/>
          <w:sz w:val="20"/>
          <w:szCs w:val="20"/>
        </w:rPr>
        <w:t xml:space="preserve">5 </w:t>
      </w:r>
      <w:r w:rsidRPr="008F324A">
        <w:rPr>
          <w:rFonts w:ascii="Arial" w:hAnsi="Arial" w:cs="Arial"/>
          <w:b/>
          <w:sz w:val="20"/>
          <w:szCs w:val="20"/>
        </w:rPr>
        <w:t xml:space="preserve"> EUR za psa</w:t>
      </w:r>
      <w:r w:rsidR="008F324A" w:rsidRPr="008F324A">
        <w:rPr>
          <w:rFonts w:ascii="Arial" w:hAnsi="Arial" w:cs="Arial"/>
          <w:b/>
          <w:sz w:val="20"/>
          <w:szCs w:val="20"/>
        </w:rPr>
        <w:t>.</w:t>
      </w:r>
    </w:p>
    <w:p w:rsidR="0040111A" w:rsidRPr="0040111A" w:rsidRDefault="0040111A" w:rsidP="0040111A">
      <w:pPr>
        <w:pStyle w:val="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prípade nadobudnutia psa v priebehu kalendárneho roka daňovníkovi sa vyrubí pomerná časť dane.</w:t>
      </w:r>
    </w:p>
    <w:p w:rsidR="00FB4B5C" w:rsidRDefault="00FB4B5C" w:rsidP="00FB4B5C">
      <w:pPr>
        <w:pStyle w:val="Zkladntext"/>
        <w:ind w:left="720"/>
        <w:jc w:val="left"/>
        <w:rPr>
          <w:rFonts w:ascii="Arial" w:hAnsi="Arial" w:cs="Arial"/>
          <w:i/>
          <w:sz w:val="20"/>
          <w:szCs w:val="20"/>
        </w:rPr>
      </w:pPr>
    </w:p>
    <w:p w:rsidR="00FB4B5C" w:rsidRDefault="0040111A" w:rsidP="00FB4B5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FB4B5C" w:rsidRPr="00FB4B5C" w:rsidRDefault="00FB4B5C" w:rsidP="00FB4B5C">
      <w:pPr>
        <w:pStyle w:val="Zkladntext"/>
        <w:tabs>
          <w:tab w:val="left" w:pos="3960"/>
        </w:tabs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Vznik a zánik daňovej povinnosti</w:t>
      </w:r>
    </w:p>
    <w:p w:rsidR="00FD053F" w:rsidRDefault="00FB4B5C" w:rsidP="00FD05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Daňová povinnosť vzniká prvým dňom kalendárneho mesiaca nasledujúceho po mesiaci, v ktorom sa pes stal predmetom dane podľa </w:t>
      </w:r>
      <w:r w:rsidRPr="00FB4B5C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22 ods.1 a zaniká posledným dňom mesiaca, v ktorom pes prestal byť predmetom dane.</w:t>
      </w:r>
    </w:p>
    <w:p w:rsidR="00FD053F" w:rsidRDefault="0040111A" w:rsidP="00FD053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B84A38" w:rsidRDefault="00B84A38" w:rsidP="00FD053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Oznamovacia povinnosť, vyrubenie dane a platenie dane</w:t>
      </w:r>
    </w:p>
    <w:p w:rsidR="00B84A38" w:rsidRDefault="00B84A38" w:rsidP="00B84A38">
      <w:pPr>
        <w:rPr>
          <w:rFonts w:ascii="Arial" w:hAnsi="Arial" w:cs="Arial"/>
          <w:sz w:val="20"/>
          <w:szCs w:val="20"/>
        </w:rPr>
      </w:pPr>
      <w:r w:rsidRPr="00B84A38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   </w:t>
      </w:r>
      <w:r w:rsidRPr="00B84A38">
        <w:rPr>
          <w:rFonts w:ascii="Arial" w:hAnsi="Arial" w:cs="Arial"/>
          <w:sz w:val="20"/>
          <w:szCs w:val="20"/>
        </w:rPr>
        <w:t xml:space="preserve"> Daňovník je povinný oznámiť vznik daňovej povinnosti správcovi dane do 30 dní odo dňa vzniku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B84A38" w:rsidRDefault="00B84A38" w:rsidP="00B84A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84A38">
        <w:rPr>
          <w:rFonts w:ascii="Arial" w:hAnsi="Arial" w:cs="Arial"/>
          <w:sz w:val="20"/>
          <w:szCs w:val="20"/>
        </w:rPr>
        <w:t>daňovej povinnosti.</w:t>
      </w:r>
    </w:p>
    <w:p w:rsidR="00BA080D" w:rsidRDefault="00B84A38" w:rsidP="00B84A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   </w:t>
      </w:r>
      <w:r w:rsidR="00BA080D">
        <w:rPr>
          <w:rFonts w:ascii="Arial" w:hAnsi="Arial" w:cs="Arial"/>
          <w:sz w:val="20"/>
          <w:szCs w:val="20"/>
        </w:rPr>
        <w:t xml:space="preserve">Obec vyrubí daň rozhodnutím. Vyrubená daň je splatná do 15 dní odo dňa nadobudnutej  </w:t>
      </w:r>
    </w:p>
    <w:p w:rsidR="00B84A38" w:rsidRDefault="00BA080D" w:rsidP="00B84A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právoplatnosti rozhodnutia.</w:t>
      </w:r>
    </w:p>
    <w:p w:rsidR="00BA080D" w:rsidRDefault="00BA080D" w:rsidP="00B84A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   Ak daňová povinnosť zanikne v priebehu zdaňovacieho obdobia a daňovník oznámi túto </w:t>
      </w:r>
    </w:p>
    <w:p w:rsidR="007E5AC6" w:rsidRDefault="00BA080D" w:rsidP="00B84A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skutočnosť správcovi dane do 30 dní od dňa zániku daňovej povinnosti, správca dane vráti </w:t>
      </w:r>
    </w:p>
    <w:p w:rsidR="00BA080D" w:rsidRDefault="007E5AC6" w:rsidP="00B84A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BA080D">
        <w:rPr>
          <w:rFonts w:ascii="Arial" w:hAnsi="Arial" w:cs="Arial"/>
          <w:sz w:val="20"/>
          <w:szCs w:val="20"/>
        </w:rPr>
        <w:t>pomernú</w:t>
      </w:r>
      <w:r>
        <w:rPr>
          <w:rFonts w:ascii="Arial" w:hAnsi="Arial" w:cs="Arial"/>
          <w:sz w:val="20"/>
          <w:szCs w:val="20"/>
        </w:rPr>
        <w:t xml:space="preserve"> </w:t>
      </w:r>
      <w:r w:rsidR="00BA080D">
        <w:rPr>
          <w:rFonts w:ascii="Arial" w:hAnsi="Arial" w:cs="Arial"/>
          <w:sz w:val="20"/>
          <w:szCs w:val="20"/>
        </w:rPr>
        <w:t xml:space="preserve">časť dane </w:t>
      </w:r>
      <w:r>
        <w:rPr>
          <w:rFonts w:ascii="Arial" w:hAnsi="Arial" w:cs="Arial"/>
          <w:sz w:val="20"/>
          <w:szCs w:val="20"/>
        </w:rPr>
        <w:t>za zostávajúce mesiace, za ktoré bola daň zaplatená.</w:t>
      </w:r>
    </w:p>
    <w:p w:rsidR="007E5AC6" w:rsidRDefault="007E5AC6" w:rsidP="00B84A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  Ak daňovník v uvedenej lehote zánik daňovej povinnosti neoznámi, nárok na vrátenie pomernej </w:t>
      </w:r>
    </w:p>
    <w:p w:rsidR="007E5AC6" w:rsidRDefault="007E5AC6" w:rsidP="00B84A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časti dane zaniká.</w:t>
      </w:r>
    </w:p>
    <w:p w:rsidR="001A74ED" w:rsidRDefault="001A74ED" w:rsidP="00B84A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    Spôsob platenia dane : </w:t>
      </w:r>
    </w:p>
    <w:p w:rsidR="001A74ED" w:rsidRDefault="001A74ED" w:rsidP="00B84A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a) v hotovosti do pokladne obecného úradu</w:t>
      </w:r>
    </w:p>
    <w:p w:rsidR="001A74ED" w:rsidRDefault="001A74ED" w:rsidP="00B84A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b) prevodom na účet obce číslo účtu: 1167440256/0200</w:t>
      </w:r>
    </w:p>
    <w:p w:rsidR="001A74ED" w:rsidRDefault="001A74ED" w:rsidP="00B84A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c) poštovou poukážkou </w:t>
      </w:r>
    </w:p>
    <w:p w:rsidR="001A74ED" w:rsidRDefault="001A74ED" w:rsidP="00B84A38">
      <w:pPr>
        <w:rPr>
          <w:rFonts w:ascii="Arial" w:hAnsi="Arial" w:cs="Arial"/>
          <w:sz w:val="20"/>
          <w:szCs w:val="20"/>
        </w:rPr>
      </w:pPr>
    </w:p>
    <w:p w:rsidR="001A74ED" w:rsidRDefault="001A74ED" w:rsidP="00B84A38">
      <w:pPr>
        <w:rPr>
          <w:rFonts w:ascii="Arial" w:hAnsi="Arial" w:cs="Arial"/>
          <w:sz w:val="20"/>
          <w:szCs w:val="20"/>
        </w:rPr>
      </w:pPr>
    </w:p>
    <w:p w:rsidR="001A74ED" w:rsidRDefault="001A74ED" w:rsidP="00B84A38">
      <w:pPr>
        <w:rPr>
          <w:rFonts w:ascii="Arial" w:hAnsi="Arial" w:cs="Arial"/>
          <w:sz w:val="20"/>
          <w:szCs w:val="20"/>
        </w:rPr>
      </w:pPr>
    </w:p>
    <w:p w:rsidR="007E5AC6" w:rsidRPr="007E5AC6" w:rsidRDefault="007E5AC6" w:rsidP="007E5AC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40111A">
        <w:rPr>
          <w:rFonts w:ascii="Arial" w:hAnsi="Arial" w:cs="Arial"/>
          <w:b/>
          <w:sz w:val="20"/>
          <w:szCs w:val="20"/>
        </w:rPr>
        <w:t>9</w:t>
      </w:r>
    </w:p>
    <w:p w:rsidR="00FD053F" w:rsidRDefault="00FD053F" w:rsidP="00FD053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Oslobodenie od dane</w:t>
      </w:r>
    </w:p>
    <w:p w:rsidR="00FD053F" w:rsidRDefault="00FD053F" w:rsidP="00FD053F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Správca dane ustanovuje oslobodenie od dane za psa v celom rozsahu u daňovníkov – fyzických osôb v prípade:</w:t>
      </w:r>
    </w:p>
    <w:p w:rsidR="00FD053F" w:rsidRDefault="00FD053F" w:rsidP="00FD053F">
      <w:pPr>
        <w:pStyle w:val="Odsekzoznamu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 daňovníkom je nevidomá osoba</w:t>
      </w:r>
    </w:p>
    <w:p w:rsidR="00FD053F" w:rsidRDefault="00FD053F" w:rsidP="00FD053F">
      <w:pPr>
        <w:pStyle w:val="Odsekzoznamu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 daňovníkom je držiteľ preukazu  ZŤP/S (zdravotne ťažko postihnutý so sprievodom)</w:t>
      </w:r>
    </w:p>
    <w:p w:rsidR="00FD053F" w:rsidRPr="008F324A" w:rsidRDefault="00FD053F" w:rsidP="00FD053F">
      <w:pPr>
        <w:pStyle w:val="Odsekzoznamu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324A">
        <w:rPr>
          <w:rFonts w:ascii="Arial" w:hAnsi="Arial" w:cs="Arial"/>
          <w:sz w:val="20"/>
          <w:szCs w:val="20"/>
        </w:rPr>
        <w:t>ak daňovníkom je osamelo ži</w:t>
      </w:r>
      <w:r w:rsidR="002D306C" w:rsidRPr="008F324A">
        <w:rPr>
          <w:rFonts w:ascii="Arial" w:hAnsi="Arial" w:cs="Arial"/>
          <w:sz w:val="20"/>
          <w:szCs w:val="20"/>
        </w:rPr>
        <w:t xml:space="preserve">júci dôchodca vo veku nad </w:t>
      </w:r>
      <w:r w:rsidR="008F324A" w:rsidRPr="008F324A">
        <w:rPr>
          <w:rFonts w:ascii="Arial" w:hAnsi="Arial" w:cs="Arial"/>
          <w:sz w:val="20"/>
          <w:szCs w:val="20"/>
        </w:rPr>
        <w:t>62 rokov</w:t>
      </w:r>
    </w:p>
    <w:p w:rsidR="00FD053F" w:rsidRDefault="00FD053F" w:rsidP="00FD053F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 daňovník podľa ods. 1/ vlastní alebo drží viac psov, je od dane oslobodený iba za jedného psa. Uvedené neplatí v prípade psa (psov) so špeciálnym výcvikom, ktorého vlastní alebo používa občan s ťažkým zdravotným postihnutím.</w:t>
      </w:r>
    </w:p>
    <w:p w:rsidR="00FD053F" w:rsidRDefault="00FD053F" w:rsidP="00FD053F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Oslobodenie od dane podľa ods.1/ m</w:t>
      </w:r>
      <w:r w:rsidR="002D306C">
        <w:rPr>
          <w:rFonts w:ascii="Arial" w:hAnsi="Arial" w:cs="Arial"/>
          <w:sz w:val="20"/>
          <w:szCs w:val="20"/>
        </w:rPr>
        <w:t>usí daňovník preukázať do 30 dní</w:t>
      </w:r>
      <w:r>
        <w:rPr>
          <w:rFonts w:ascii="Arial" w:hAnsi="Arial" w:cs="Arial"/>
          <w:sz w:val="20"/>
          <w:szCs w:val="20"/>
        </w:rPr>
        <w:t xml:space="preserve"> od vzniku nároku na oslobodenie od dane.</w:t>
      </w:r>
    </w:p>
    <w:p w:rsidR="00FD053F" w:rsidRPr="002D306C" w:rsidRDefault="00FD053F" w:rsidP="00FD053F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Oslobodenie od dane zanikne okamžite ak pominie a zanikne dôvod, pre ktorý sa uplatnilo a povolilo oslobodenie.</w:t>
      </w:r>
    </w:p>
    <w:p w:rsidR="00FD053F" w:rsidRDefault="00FD053F" w:rsidP="00FD053F">
      <w:pPr>
        <w:pStyle w:val="Default"/>
        <w:jc w:val="both"/>
        <w:rPr>
          <w:rFonts w:ascii="Arial" w:hAnsi="Arial" w:cs="Arial"/>
          <w:color w:val="auto"/>
          <w:sz w:val="20"/>
          <w:szCs w:val="20"/>
          <w:highlight w:val="yellow"/>
        </w:rPr>
      </w:pPr>
    </w:p>
    <w:p w:rsidR="000739E7" w:rsidRDefault="000739E7" w:rsidP="00FD053F">
      <w:pPr>
        <w:pStyle w:val="Default"/>
        <w:jc w:val="both"/>
        <w:rPr>
          <w:rFonts w:ascii="Arial" w:hAnsi="Arial" w:cs="Arial"/>
          <w:color w:val="auto"/>
          <w:sz w:val="20"/>
          <w:szCs w:val="20"/>
          <w:highlight w:val="yellow"/>
        </w:rPr>
      </w:pPr>
    </w:p>
    <w:p w:rsidR="000739E7" w:rsidRPr="000739E7" w:rsidRDefault="000739E7" w:rsidP="000739E7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0739E7">
        <w:rPr>
          <w:rFonts w:ascii="Arial" w:hAnsi="Arial" w:cs="Arial"/>
          <w:b/>
          <w:color w:val="auto"/>
          <w:sz w:val="20"/>
          <w:szCs w:val="20"/>
        </w:rPr>
        <w:t>§10</w:t>
      </w:r>
    </w:p>
    <w:p w:rsidR="000739E7" w:rsidRDefault="000739E7" w:rsidP="000739E7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Evidenčná známka</w:t>
      </w:r>
    </w:p>
    <w:p w:rsidR="000739E7" w:rsidRDefault="000739E7" w:rsidP="000739E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    </w:t>
      </w:r>
      <w:r w:rsidR="008F324A">
        <w:rPr>
          <w:rFonts w:ascii="Arial" w:hAnsi="Arial" w:cs="Arial"/>
          <w:color w:val="auto"/>
          <w:sz w:val="20"/>
          <w:szCs w:val="20"/>
        </w:rPr>
        <w:t>Evidenčná známka</w:t>
      </w:r>
      <w:r>
        <w:rPr>
          <w:rFonts w:ascii="Arial" w:hAnsi="Arial" w:cs="Arial"/>
          <w:color w:val="auto"/>
          <w:sz w:val="20"/>
          <w:szCs w:val="20"/>
        </w:rPr>
        <w:t xml:space="preserve"> slúži na evidenciu psa</w:t>
      </w:r>
    </w:p>
    <w:p w:rsidR="000739E7" w:rsidRDefault="000739E7" w:rsidP="000739E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2.     Daňovník po nahlásení psa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obdrží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evidenčnú známku, ktorou je povinný  označiť svojho psa. </w:t>
      </w:r>
    </w:p>
    <w:p w:rsidR="000739E7" w:rsidRDefault="000739E7" w:rsidP="000739E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</w:t>
      </w:r>
      <w:r w:rsidR="008F324A">
        <w:rPr>
          <w:rFonts w:ascii="Arial" w:hAnsi="Arial" w:cs="Arial"/>
          <w:color w:val="auto"/>
          <w:sz w:val="20"/>
          <w:szCs w:val="20"/>
        </w:rPr>
        <w:t>Známka</w:t>
      </w:r>
      <w:r>
        <w:rPr>
          <w:rFonts w:ascii="Arial" w:hAnsi="Arial" w:cs="Arial"/>
          <w:color w:val="auto"/>
          <w:sz w:val="20"/>
          <w:szCs w:val="20"/>
        </w:rPr>
        <w:t xml:space="preserve"> je neprenosn</w:t>
      </w:r>
      <w:r w:rsidR="008F324A">
        <w:rPr>
          <w:rFonts w:ascii="Arial" w:hAnsi="Arial" w:cs="Arial"/>
          <w:color w:val="auto"/>
          <w:sz w:val="20"/>
          <w:szCs w:val="20"/>
        </w:rPr>
        <w:t>á</w:t>
      </w:r>
      <w:r>
        <w:rPr>
          <w:rFonts w:ascii="Arial" w:hAnsi="Arial" w:cs="Arial"/>
          <w:color w:val="auto"/>
          <w:sz w:val="20"/>
          <w:szCs w:val="20"/>
        </w:rPr>
        <w:t xml:space="preserve"> na iného psa.</w:t>
      </w:r>
    </w:p>
    <w:p w:rsidR="000739E7" w:rsidRDefault="000739E7" w:rsidP="000739E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3.     Obecný úrad vydá držiteľom prvú  evidenčnú známku pre psov za poplatok 1 € a to aj pre tých, </w:t>
      </w:r>
    </w:p>
    <w:p w:rsidR="000739E7" w:rsidRDefault="000739E7" w:rsidP="000739E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ktorým prislúcha oslobodenie od poplatku. </w:t>
      </w:r>
    </w:p>
    <w:p w:rsidR="000739E7" w:rsidRPr="000739E7" w:rsidRDefault="000739E7" w:rsidP="000739E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4.     </w:t>
      </w:r>
      <w:r w:rsidR="00BC4FBE">
        <w:rPr>
          <w:rFonts w:ascii="Arial" w:hAnsi="Arial" w:cs="Arial"/>
          <w:color w:val="auto"/>
          <w:sz w:val="20"/>
          <w:szCs w:val="20"/>
        </w:rPr>
        <w:t>Za vydanie</w:t>
      </w:r>
      <w:r>
        <w:rPr>
          <w:rFonts w:ascii="Arial" w:hAnsi="Arial" w:cs="Arial"/>
          <w:color w:val="auto"/>
          <w:sz w:val="20"/>
          <w:szCs w:val="20"/>
        </w:rPr>
        <w:t xml:space="preserve"> náhradnej evidenčnej známky </w:t>
      </w:r>
      <w:r w:rsidR="00BC4FBE">
        <w:rPr>
          <w:rFonts w:ascii="Arial" w:hAnsi="Arial" w:cs="Arial"/>
          <w:color w:val="auto"/>
          <w:sz w:val="20"/>
          <w:szCs w:val="20"/>
        </w:rPr>
        <w:t>zaplatí daňovník poplatok vo výške 2 €</w:t>
      </w:r>
    </w:p>
    <w:p w:rsidR="000739E7" w:rsidRDefault="000739E7" w:rsidP="000739E7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0739E7" w:rsidRPr="000739E7" w:rsidRDefault="000739E7" w:rsidP="000739E7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FD053F" w:rsidRDefault="00FD053F" w:rsidP="00FD053F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§ </w:t>
      </w:r>
      <w:r w:rsidR="00BC4FBE">
        <w:rPr>
          <w:rFonts w:ascii="Arial" w:hAnsi="Arial" w:cs="Arial"/>
          <w:b/>
          <w:bCs/>
          <w:color w:val="auto"/>
          <w:sz w:val="20"/>
          <w:szCs w:val="20"/>
        </w:rPr>
        <w:t>11</w:t>
      </w:r>
    </w:p>
    <w:p w:rsidR="00FD053F" w:rsidRDefault="00FD053F" w:rsidP="00FD053F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Zrušovacie ustanovenie</w:t>
      </w:r>
    </w:p>
    <w:p w:rsidR="007E5AC6" w:rsidRDefault="007E5AC6" w:rsidP="00FD053F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D053F" w:rsidRDefault="00FD053F" w:rsidP="00FD053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Týmto VZN sa zrušuje Všeobecne záväzné nariadenie Obce</w:t>
      </w:r>
      <w:r w:rsidR="00BB2372">
        <w:rPr>
          <w:rFonts w:ascii="Arial" w:hAnsi="Arial" w:cs="Arial"/>
          <w:color w:val="auto"/>
          <w:sz w:val="20"/>
          <w:szCs w:val="20"/>
        </w:rPr>
        <w:t xml:space="preserve"> Tovarné </w:t>
      </w:r>
      <w:r>
        <w:rPr>
          <w:rFonts w:ascii="Arial" w:hAnsi="Arial" w:cs="Arial"/>
          <w:color w:val="auto"/>
          <w:sz w:val="20"/>
          <w:szCs w:val="20"/>
        </w:rPr>
        <w:t xml:space="preserve"> č. </w:t>
      </w:r>
      <w:r w:rsidR="002073B1">
        <w:rPr>
          <w:rFonts w:ascii="Arial" w:hAnsi="Arial" w:cs="Arial"/>
          <w:color w:val="auto"/>
          <w:sz w:val="20"/>
          <w:szCs w:val="20"/>
        </w:rPr>
        <w:t>1/2008</w:t>
      </w:r>
    </w:p>
    <w:p w:rsidR="00FD053F" w:rsidRDefault="00FD053F" w:rsidP="00FD053F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D053F" w:rsidRDefault="00FD053F" w:rsidP="00FD053F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D053F" w:rsidRDefault="00FD053F" w:rsidP="00FD053F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§ </w:t>
      </w:r>
      <w:r w:rsidR="00BC4FBE">
        <w:rPr>
          <w:rFonts w:ascii="Arial" w:hAnsi="Arial" w:cs="Arial"/>
          <w:b/>
          <w:bCs/>
          <w:color w:val="auto"/>
          <w:sz w:val="20"/>
          <w:szCs w:val="20"/>
        </w:rPr>
        <w:t>12</w:t>
      </w:r>
    </w:p>
    <w:p w:rsidR="00FD053F" w:rsidRDefault="00FD053F" w:rsidP="00FD053F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Záverečné ustanovenie</w:t>
      </w:r>
    </w:p>
    <w:p w:rsidR="00FD053F" w:rsidRDefault="00FD053F" w:rsidP="00FD05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Obecné zastupiteľstvo v </w:t>
      </w:r>
      <w:r w:rsidR="00BC4FBE">
        <w:rPr>
          <w:rFonts w:ascii="Arial" w:hAnsi="Arial" w:cs="Arial"/>
          <w:sz w:val="20"/>
          <w:szCs w:val="20"/>
        </w:rPr>
        <w:t>Tovarnom</w:t>
      </w:r>
      <w:r>
        <w:rPr>
          <w:rFonts w:ascii="Arial" w:hAnsi="Arial" w:cs="Arial"/>
          <w:sz w:val="20"/>
          <w:szCs w:val="20"/>
        </w:rPr>
        <w:t xml:space="preserve"> sa uznieslo na vydaní tohto VZN na svojom zasadnutí dňa ............ uznesením č.............. a toto VZN nadobúda účinnosť dňom ..............</w:t>
      </w:r>
    </w:p>
    <w:p w:rsidR="00FD053F" w:rsidRDefault="00FD053F" w:rsidP="00FD053F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FD053F" w:rsidRDefault="00FD053F" w:rsidP="00FD053F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FD053F" w:rsidRDefault="00FD053F" w:rsidP="00BB2372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B2372" w:rsidRDefault="00BB2372" w:rsidP="00BB2372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BB2372" w:rsidRDefault="00BB2372" w:rsidP="00BB2372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BB2372" w:rsidRDefault="00BB2372" w:rsidP="00BB2372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BB2372" w:rsidRDefault="00BB2372" w:rsidP="00BB2372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BB2372" w:rsidRDefault="00BB2372" w:rsidP="00BB2372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BB2372" w:rsidRDefault="00BB2372" w:rsidP="00BB2372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BB2372" w:rsidRDefault="00BB2372" w:rsidP="00BB2372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BB2372" w:rsidRDefault="00BB2372" w:rsidP="00BB2372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BB2372" w:rsidRPr="00BC4FBE" w:rsidRDefault="00BB2372" w:rsidP="00BB2372">
      <w:pPr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C4FBE">
        <w:rPr>
          <w:rFonts w:ascii="Arial" w:hAnsi="Arial" w:cs="Arial"/>
          <w:b/>
          <w:sz w:val="20"/>
          <w:szCs w:val="20"/>
        </w:rPr>
        <w:t>PaedDr. Kvetoslava Mižáková</w:t>
      </w:r>
    </w:p>
    <w:p w:rsidR="00BB2372" w:rsidRDefault="00BB2372" w:rsidP="00BB2372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starostka obce</w:t>
      </w:r>
    </w:p>
    <w:p w:rsidR="00FD053F" w:rsidRDefault="00FD053F" w:rsidP="00FD053F">
      <w:pPr>
        <w:pStyle w:val="Zkladntext"/>
        <w:rPr>
          <w:rFonts w:ascii="Arial" w:hAnsi="Arial" w:cs="Arial"/>
          <w:sz w:val="20"/>
          <w:szCs w:val="20"/>
        </w:rPr>
      </w:pPr>
    </w:p>
    <w:p w:rsidR="00FD053F" w:rsidRDefault="00FD053F" w:rsidP="00FD053F">
      <w:pPr>
        <w:pStyle w:val="Zkladntext"/>
        <w:rPr>
          <w:rFonts w:ascii="Arial" w:hAnsi="Arial" w:cs="Arial"/>
          <w:sz w:val="20"/>
          <w:szCs w:val="20"/>
        </w:rPr>
      </w:pPr>
    </w:p>
    <w:p w:rsidR="00FD053F" w:rsidRDefault="00FD053F" w:rsidP="00FD053F">
      <w:pPr>
        <w:pStyle w:val="Zkladntext"/>
        <w:rPr>
          <w:rFonts w:ascii="Arial" w:hAnsi="Arial" w:cs="Arial"/>
          <w:sz w:val="20"/>
          <w:szCs w:val="20"/>
        </w:rPr>
      </w:pPr>
    </w:p>
    <w:p w:rsidR="00FD053F" w:rsidRDefault="00FD053F" w:rsidP="00FD053F">
      <w:pPr>
        <w:pStyle w:val="Zkladntext"/>
        <w:rPr>
          <w:rFonts w:ascii="Arial" w:hAnsi="Arial" w:cs="Arial"/>
          <w:sz w:val="20"/>
          <w:szCs w:val="20"/>
        </w:rPr>
      </w:pPr>
    </w:p>
    <w:p w:rsidR="00FD053F" w:rsidRDefault="00FD053F" w:rsidP="00FD053F">
      <w:pPr>
        <w:pStyle w:val="Zkladntext"/>
        <w:rPr>
          <w:rFonts w:ascii="Arial" w:hAnsi="Arial" w:cs="Arial"/>
          <w:sz w:val="20"/>
          <w:szCs w:val="20"/>
        </w:rPr>
      </w:pPr>
    </w:p>
    <w:p w:rsidR="00FD053F" w:rsidRDefault="00FD053F" w:rsidP="00FD053F">
      <w:pPr>
        <w:pStyle w:val="Zkladntext"/>
        <w:rPr>
          <w:rFonts w:ascii="Arial" w:hAnsi="Arial" w:cs="Arial"/>
          <w:sz w:val="20"/>
          <w:szCs w:val="20"/>
        </w:rPr>
      </w:pPr>
    </w:p>
    <w:p w:rsidR="00FD053F" w:rsidRDefault="00FD053F" w:rsidP="00FD053F">
      <w:pPr>
        <w:pStyle w:val="Zkladntext"/>
        <w:rPr>
          <w:rFonts w:ascii="Arial" w:hAnsi="Arial" w:cs="Arial"/>
          <w:sz w:val="20"/>
          <w:szCs w:val="20"/>
        </w:rPr>
      </w:pPr>
    </w:p>
    <w:p w:rsidR="00FD053F" w:rsidRDefault="00FD053F" w:rsidP="00FD053F">
      <w:pPr>
        <w:pStyle w:val="Zkladntext"/>
        <w:rPr>
          <w:rFonts w:ascii="Arial" w:hAnsi="Arial" w:cs="Arial"/>
          <w:sz w:val="20"/>
          <w:szCs w:val="20"/>
        </w:rPr>
      </w:pPr>
    </w:p>
    <w:p w:rsidR="00FD053F" w:rsidRDefault="00FD053F" w:rsidP="00FD053F">
      <w:pPr>
        <w:pStyle w:val="Zkladntext"/>
        <w:rPr>
          <w:rFonts w:ascii="Arial" w:hAnsi="Arial" w:cs="Arial"/>
          <w:sz w:val="20"/>
          <w:szCs w:val="20"/>
        </w:rPr>
      </w:pPr>
    </w:p>
    <w:p w:rsidR="00FD053F" w:rsidRDefault="00FD053F" w:rsidP="00FD053F">
      <w:pPr>
        <w:pStyle w:val="Zkladntext"/>
        <w:rPr>
          <w:rFonts w:ascii="Arial" w:hAnsi="Arial" w:cs="Arial"/>
          <w:sz w:val="20"/>
          <w:szCs w:val="20"/>
        </w:rPr>
      </w:pPr>
    </w:p>
    <w:p w:rsidR="00FD053F" w:rsidRDefault="00FD053F" w:rsidP="00FD053F">
      <w:pPr>
        <w:pStyle w:val="Zkladntext"/>
        <w:rPr>
          <w:rFonts w:ascii="Arial" w:hAnsi="Arial" w:cs="Arial"/>
          <w:sz w:val="20"/>
          <w:szCs w:val="20"/>
        </w:rPr>
      </w:pPr>
    </w:p>
    <w:p w:rsidR="00FD053F" w:rsidRDefault="00FD053F" w:rsidP="00FD053F">
      <w:pPr>
        <w:pStyle w:val="Zkladntext"/>
        <w:rPr>
          <w:rFonts w:ascii="Arial" w:hAnsi="Arial" w:cs="Arial"/>
          <w:sz w:val="20"/>
          <w:szCs w:val="20"/>
        </w:rPr>
      </w:pPr>
    </w:p>
    <w:p w:rsidR="00FD053F" w:rsidRDefault="00FD053F" w:rsidP="00FD053F">
      <w:pPr>
        <w:pStyle w:val="Zkladntext"/>
        <w:rPr>
          <w:rFonts w:ascii="Arial" w:hAnsi="Arial" w:cs="Arial"/>
          <w:sz w:val="20"/>
          <w:szCs w:val="20"/>
        </w:rPr>
      </w:pPr>
    </w:p>
    <w:p w:rsidR="00FD053F" w:rsidRDefault="00FD053F" w:rsidP="00FD053F">
      <w:pPr>
        <w:pStyle w:val="Zkladntext"/>
        <w:rPr>
          <w:rFonts w:ascii="Arial" w:hAnsi="Arial" w:cs="Arial"/>
          <w:sz w:val="20"/>
          <w:szCs w:val="20"/>
        </w:rPr>
      </w:pPr>
    </w:p>
    <w:p w:rsidR="00FD053F" w:rsidRDefault="00FD053F" w:rsidP="00FD053F">
      <w:pPr>
        <w:pStyle w:val="Zkladntext"/>
        <w:rPr>
          <w:rFonts w:ascii="Arial" w:hAnsi="Arial" w:cs="Arial"/>
          <w:sz w:val="20"/>
          <w:szCs w:val="20"/>
        </w:rPr>
      </w:pPr>
    </w:p>
    <w:p w:rsidR="00FD053F" w:rsidRDefault="00FD053F" w:rsidP="00FD053F">
      <w:pPr>
        <w:pStyle w:val="Zkladntext"/>
        <w:rPr>
          <w:rFonts w:ascii="Arial" w:hAnsi="Arial" w:cs="Arial"/>
          <w:sz w:val="20"/>
          <w:szCs w:val="20"/>
        </w:rPr>
      </w:pPr>
    </w:p>
    <w:p w:rsidR="00FD053F" w:rsidRDefault="00FD053F" w:rsidP="00FD053F">
      <w:pPr>
        <w:pStyle w:val="Zkladntext"/>
        <w:rPr>
          <w:rFonts w:ascii="Arial" w:hAnsi="Arial" w:cs="Arial"/>
          <w:sz w:val="20"/>
          <w:szCs w:val="20"/>
        </w:rPr>
      </w:pPr>
    </w:p>
    <w:p w:rsidR="00FD053F" w:rsidRDefault="00FD053F" w:rsidP="00FD053F">
      <w:pPr>
        <w:pStyle w:val="Zkladntext"/>
        <w:rPr>
          <w:rFonts w:ascii="Arial" w:hAnsi="Arial" w:cs="Arial"/>
          <w:sz w:val="20"/>
          <w:szCs w:val="20"/>
        </w:rPr>
      </w:pPr>
    </w:p>
    <w:p w:rsidR="00FD053F" w:rsidRDefault="00FD053F" w:rsidP="00FD053F">
      <w:pPr>
        <w:pStyle w:val="Zkladntext"/>
        <w:rPr>
          <w:rFonts w:ascii="Arial" w:hAnsi="Arial" w:cs="Arial"/>
          <w:sz w:val="20"/>
          <w:szCs w:val="20"/>
        </w:rPr>
      </w:pPr>
    </w:p>
    <w:p w:rsidR="00FD053F" w:rsidRDefault="00FD053F" w:rsidP="00FD053F">
      <w:pPr>
        <w:pStyle w:val="Zkladntext"/>
        <w:rPr>
          <w:rFonts w:ascii="Arial" w:hAnsi="Arial" w:cs="Arial"/>
          <w:sz w:val="20"/>
          <w:szCs w:val="20"/>
        </w:rPr>
      </w:pPr>
    </w:p>
    <w:p w:rsidR="00FD053F" w:rsidRDefault="00FD053F" w:rsidP="00FD053F">
      <w:pPr>
        <w:pStyle w:val="Zkladntext"/>
        <w:rPr>
          <w:rFonts w:ascii="Arial" w:hAnsi="Arial" w:cs="Arial"/>
          <w:sz w:val="20"/>
          <w:szCs w:val="20"/>
        </w:rPr>
      </w:pPr>
    </w:p>
    <w:p w:rsidR="00FD053F" w:rsidRDefault="00FD053F" w:rsidP="00FD053F">
      <w:pPr>
        <w:pStyle w:val="Zkladntext"/>
        <w:rPr>
          <w:rFonts w:ascii="Arial" w:hAnsi="Arial" w:cs="Arial"/>
          <w:sz w:val="20"/>
          <w:szCs w:val="20"/>
        </w:rPr>
      </w:pPr>
    </w:p>
    <w:p w:rsidR="00FD053F" w:rsidRDefault="00FD053F" w:rsidP="00FD053F">
      <w:pPr>
        <w:pStyle w:val="Zkladntext"/>
        <w:rPr>
          <w:rFonts w:ascii="Arial" w:hAnsi="Arial" w:cs="Arial"/>
          <w:sz w:val="20"/>
          <w:szCs w:val="20"/>
        </w:rPr>
      </w:pPr>
    </w:p>
    <w:p w:rsidR="00FD053F" w:rsidRDefault="00FD053F" w:rsidP="00FD053F">
      <w:pPr>
        <w:pStyle w:val="Zkladntext"/>
        <w:rPr>
          <w:rFonts w:ascii="Arial" w:hAnsi="Arial" w:cs="Arial"/>
          <w:sz w:val="20"/>
          <w:szCs w:val="20"/>
        </w:rPr>
      </w:pPr>
    </w:p>
    <w:p w:rsidR="00FD053F" w:rsidRDefault="00FD053F" w:rsidP="00FD053F">
      <w:pPr>
        <w:pStyle w:val="Zkladntext"/>
        <w:rPr>
          <w:rFonts w:ascii="Arial" w:hAnsi="Arial" w:cs="Arial"/>
          <w:sz w:val="20"/>
          <w:szCs w:val="20"/>
        </w:rPr>
      </w:pPr>
    </w:p>
    <w:p w:rsidR="00FD053F" w:rsidRDefault="00FD053F" w:rsidP="00FD053F">
      <w:pPr>
        <w:pStyle w:val="Zkladntext"/>
        <w:rPr>
          <w:rFonts w:ascii="Arial" w:hAnsi="Arial" w:cs="Arial"/>
          <w:sz w:val="20"/>
          <w:szCs w:val="20"/>
        </w:rPr>
      </w:pPr>
    </w:p>
    <w:p w:rsidR="00FD053F" w:rsidRDefault="00FD053F" w:rsidP="00FD053F">
      <w:pPr>
        <w:pStyle w:val="Zkladntext"/>
        <w:rPr>
          <w:rFonts w:ascii="Arial" w:hAnsi="Arial" w:cs="Arial"/>
          <w:sz w:val="20"/>
          <w:szCs w:val="20"/>
        </w:rPr>
      </w:pPr>
    </w:p>
    <w:p w:rsidR="00FD053F" w:rsidRDefault="00FD053F" w:rsidP="00FD053F">
      <w:pPr>
        <w:pStyle w:val="Zkladntext"/>
        <w:rPr>
          <w:rFonts w:ascii="Arial" w:hAnsi="Arial" w:cs="Arial"/>
          <w:sz w:val="20"/>
          <w:szCs w:val="20"/>
        </w:rPr>
      </w:pPr>
    </w:p>
    <w:p w:rsidR="00FD053F" w:rsidRDefault="00FD053F" w:rsidP="00FD053F">
      <w:pPr>
        <w:pStyle w:val="Zkladntext"/>
        <w:rPr>
          <w:rFonts w:ascii="Arial" w:hAnsi="Arial" w:cs="Arial"/>
          <w:sz w:val="20"/>
          <w:szCs w:val="20"/>
        </w:rPr>
      </w:pPr>
    </w:p>
    <w:p w:rsidR="00BB2372" w:rsidRDefault="00BB2372" w:rsidP="00FD053F">
      <w:pPr>
        <w:pStyle w:val="Zkladntext"/>
        <w:rPr>
          <w:rFonts w:ascii="Arial" w:hAnsi="Arial" w:cs="Arial"/>
          <w:sz w:val="20"/>
          <w:szCs w:val="20"/>
        </w:rPr>
      </w:pPr>
    </w:p>
    <w:p w:rsidR="00BB2372" w:rsidRDefault="00BB2372" w:rsidP="00FD053F">
      <w:pPr>
        <w:pStyle w:val="Zkladntext"/>
        <w:rPr>
          <w:rFonts w:ascii="Arial" w:hAnsi="Arial" w:cs="Arial"/>
          <w:sz w:val="20"/>
          <w:szCs w:val="20"/>
        </w:rPr>
      </w:pPr>
    </w:p>
    <w:p w:rsidR="00BB2372" w:rsidRDefault="00BB2372" w:rsidP="00FD053F">
      <w:pPr>
        <w:pStyle w:val="Zkladntext"/>
        <w:rPr>
          <w:rFonts w:ascii="Arial" w:hAnsi="Arial" w:cs="Arial"/>
          <w:sz w:val="20"/>
          <w:szCs w:val="20"/>
        </w:rPr>
      </w:pPr>
    </w:p>
    <w:p w:rsidR="00BB2372" w:rsidRDefault="00BB2372" w:rsidP="00FD053F">
      <w:pPr>
        <w:pStyle w:val="Zkladntext"/>
        <w:rPr>
          <w:rFonts w:ascii="Arial" w:hAnsi="Arial" w:cs="Arial"/>
          <w:sz w:val="20"/>
          <w:szCs w:val="20"/>
        </w:rPr>
      </w:pPr>
    </w:p>
    <w:p w:rsidR="00BB2372" w:rsidRDefault="00BB2372" w:rsidP="00FD053F">
      <w:pPr>
        <w:pStyle w:val="Zkladntext"/>
        <w:rPr>
          <w:rFonts w:ascii="Arial" w:hAnsi="Arial" w:cs="Arial"/>
          <w:sz w:val="20"/>
          <w:szCs w:val="20"/>
        </w:rPr>
      </w:pPr>
    </w:p>
    <w:p w:rsidR="00FD053F" w:rsidRDefault="00FD053F" w:rsidP="00FD053F">
      <w:pPr>
        <w:pStyle w:val="Zkladntext"/>
        <w:rPr>
          <w:rFonts w:ascii="Arial" w:hAnsi="Arial" w:cs="Arial"/>
          <w:sz w:val="20"/>
          <w:szCs w:val="20"/>
        </w:rPr>
      </w:pPr>
    </w:p>
    <w:p w:rsidR="00FD053F" w:rsidRDefault="00FD053F" w:rsidP="00FD053F">
      <w:pPr>
        <w:pStyle w:val="Zkladntext"/>
        <w:rPr>
          <w:rFonts w:ascii="Arial" w:hAnsi="Arial" w:cs="Arial"/>
          <w:sz w:val="20"/>
          <w:szCs w:val="20"/>
        </w:rPr>
      </w:pPr>
    </w:p>
    <w:p w:rsidR="00FD053F" w:rsidRDefault="00FD053F" w:rsidP="00FD053F">
      <w:pPr>
        <w:pStyle w:val="Zkladntext"/>
        <w:rPr>
          <w:rFonts w:ascii="Arial" w:hAnsi="Arial" w:cs="Arial"/>
          <w:sz w:val="20"/>
          <w:szCs w:val="20"/>
        </w:rPr>
      </w:pPr>
    </w:p>
    <w:p w:rsidR="00B84A38" w:rsidRDefault="00B84A38" w:rsidP="00FD053F">
      <w:pPr>
        <w:pStyle w:val="Zkladntext"/>
        <w:rPr>
          <w:rFonts w:ascii="Arial" w:hAnsi="Arial" w:cs="Arial"/>
          <w:i/>
          <w:sz w:val="20"/>
          <w:szCs w:val="20"/>
          <w:u w:val="single"/>
        </w:rPr>
      </w:pPr>
    </w:p>
    <w:p w:rsidR="00FD053F" w:rsidRDefault="00FD053F" w:rsidP="00FD053F">
      <w:pPr>
        <w:pStyle w:val="Zkladntex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Výňatok zo zákona č. 582/2004 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Z.z</w:t>
      </w:r>
      <w:proofErr w:type="spellEnd"/>
      <w:r>
        <w:rPr>
          <w:rFonts w:ascii="Arial" w:hAnsi="Arial" w:cs="Arial"/>
          <w:i/>
          <w:sz w:val="20"/>
          <w:szCs w:val="20"/>
          <w:u w:val="single"/>
        </w:rPr>
        <w:t>. (účinný od 01.12.2012)</w:t>
      </w:r>
    </w:p>
    <w:p w:rsidR="00FD053F" w:rsidRDefault="00FD053F" w:rsidP="00FD053F">
      <w:pPr>
        <w:pStyle w:val="Zkladntext"/>
        <w:rPr>
          <w:rFonts w:ascii="Arial" w:hAnsi="Arial" w:cs="Arial"/>
          <w:sz w:val="20"/>
          <w:szCs w:val="20"/>
        </w:rPr>
      </w:pPr>
    </w:p>
    <w:p w:rsidR="00FD053F" w:rsidRDefault="00FD053F" w:rsidP="00FD053F">
      <w:pPr>
        <w:pStyle w:val="Zkladntext"/>
        <w:rPr>
          <w:rFonts w:ascii="Arial" w:hAnsi="Arial" w:cs="Arial"/>
          <w:sz w:val="20"/>
          <w:szCs w:val="20"/>
        </w:rPr>
      </w:pPr>
    </w:p>
    <w:p w:rsidR="00FD053F" w:rsidRDefault="00FD053F" w:rsidP="00FD053F">
      <w:pPr>
        <w:jc w:val="both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§ 22</w:t>
      </w:r>
    </w:p>
    <w:p w:rsidR="00FD053F" w:rsidRDefault="00FD053F" w:rsidP="00FD053F">
      <w:pPr>
        <w:jc w:val="both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Predmet dane</w:t>
      </w:r>
    </w:p>
    <w:p w:rsidR="00FD053F" w:rsidRDefault="00FD053F" w:rsidP="00FD053F">
      <w:pPr>
        <w:jc w:val="both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(1) Predmetom dane za psa je pes starší ako 6 mesiacov chovaný fyzickou osobou alebo právnickou osobou.</w:t>
      </w:r>
    </w:p>
    <w:p w:rsidR="00FD053F" w:rsidRDefault="00FD053F" w:rsidP="00FD053F">
      <w:pPr>
        <w:jc w:val="both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(2) Predmetom dane za psa nie je</w:t>
      </w:r>
    </w:p>
    <w:p w:rsidR="00FD053F" w:rsidRDefault="00FD053F" w:rsidP="00FD053F">
      <w:pPr>
        <w:jc w:val="both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a) pes chovaný na vedecké účely a výskumné účely,</w:t>
      </w:r>
    </w:p>
    <w:p w:rsidR="00FD053F" w:rsidRDefault="00FD053F" w:rsidP="00FD053F">
      <w:pPr>
        <w:jc w:val="both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b) pes umiestnený v útulku zvierat,</w:t>
      </w:r>
    </w:p>
    <w:p w:rsidR="00FD053F" w:rsidRDefault="00FD053F" w:rsidP="00FD053F">
      <w:pPr>
        <w:jc w:val="both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c) pes so špeciálnym výcvikom, ktorého vlastní alebo používa občan s ťažkým zdravotným postihnutím,</w:t>
      </w:r>
    </w:p>
    <w:p w:rsidR="00FD053F" w:rsidRDefault="00FD053F" w:rsidP="00FD053F">
      <w:pPr>
        <w:jc w:val="both"/>
        <w:rPr>
          <w:rFonts w:ascii="Arial" w:hAnsi="Arial" w:cs="Arial"/>
          <w:i/>
          <w:sz w:val="17"/>
          <w:szCs w:val="17"/>
        </w:rPr>
      </w:pPr>
    </w:p>
    <w:p w:rsidR="00FD053F" w:rsidRDefault="00FD053F" w:rsidP="00FD053F">
      <w:pPr>
        <w:jc w:val="both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§ 23</w:t>
      </w:r>
    </w:p>
    <w:p w:rsidR="00FD053F" w:rsidRDefault="00FD053F" w:rsidP="00FD053F">
      <w:pPr>
        <w:jc w:val="both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Daňovník</w:t>
      </w:r>
    </w:p>
    <w:p w:rsidR="00FD053F" w:rsidRDefault="00FD053F" w:rsidP="00FD053F">
      <w:pPr>
        <w:jc w:val="both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Daňovníkom je fyzická osoba alebo právnická osoba, ktorá je</w:t>
      </w:r>
    </w:p>
    <w:p w:rsidR="00FD053F" w:rsidRDefault="00FD053F" w:rsidP="00FD053F">
      <w:pPr>
        <w:jc w:val="both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a) vlastníkom psa alebo</w:t>
      </w:r>
    </w:p>
    <w:p w:rsidR="00FD053F" w:rsidRDefault="00FD053F" w:rsidP="00FD053F">
      <w:pPr>
        <w:jc w:val="both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b) držiteľom psa, ak sa nedá preukázať, kto psa vlastní.</w:t>
      </w:r>
    </w:p>
    <w:p w:rsidR="00FD053F" w:rsidRDefault="00FD053F" w:rsidP="00FD053F">
      <w:pPr>
        <w:jc w:val="both"/>
        <w:rPr>
          <w:rFonts w:ascii="Arial" w:hAnsi="Arial" w:cs="Arial"/>
          <w:i/>
          <w:sz w:val="17"/>
          <w:szCs w:val="17"/>
        </w:rPr>
      </w:pPr>
    </w:p>
    <w:p w:rsidR="00FD053F" w:rsidRDefault="00FD053F" w:rsidP="00FD053F">
      <w:pPr>
        <w:jc w:val="both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§ 24</w:t>
      </w:r>
    </w:p>
    <w:p w:rsidR="00FD053F" w:rsidRDefault="00FD053F" w:rsidP="00FD053F">
      <w:pPr>
        <w:jc w:val="both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Základ dane</w:t>
      </w:r>
    </w:p>
    <w:p w:rsidR="00FD053F" w:rsidRDefault="00FD053F" w:rsidP="00FD053F">
      <w:pPr>
        <w:jc w:val="both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Základom dane je počet psov.</w:t>
      </w:r>
    </w:p>
    <w:p w:rsidR="00FD053F" w:rsidRDefault="00FD053F" w:rsidP="00FD053F">
      <w:pPr>
        <w:jc w:val="both"/>
        <w:rPr>
          <w:rFonts w:ascii="Arial" w:hAnsi="Arial" w:cs="Arial"/>
          <w:i/>
          <w:sz w:val="17"/>
          <w:szCs w:val="17"/>
        </w:rPr>
      </w:pPr>
    </w:p>
    <w:p w:rsidR="00FD053F" w:rsidRDefault="00FD053F" w:rsidP="00FD053F">
      <w:pPr>
        <w:jc w:val="both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§ 25</w:t>
      </w:r>
    </w:p>
    <w:p w:rsidR="00FD053F" w:rsidRDefault="00FD053F" w:rsidP="00FD053F">
      <w:pPr>
        <w:jc w:val="both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Sadzba dane</w:t>
      </w:r>
    </w:p>
    <w:p w:rsidR="00FD053F" w:rsidRDefault="00FD053F" w:rsidP="00FD053F">
      <w:pPr>
        <w:jc w:val="both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Sadzbu dane určí obec v eurách za jedného psa a kalendárny rok. Takto určená sadzba dane platí za každého ďalšieho psa u toho istého daňovníka.</w:t>
      </w:r>
    </w:p>
    <w:p w:rsidR="00FD053F" w:rsidRDefault="00FD053F" w:rsidP="00FD053F">
      <w:pPr>
        <w:jc w:val="both"/>
        <w:rPr>
          <w:rFonts w:ascii="Arial" w:hAnsi="Arial" w:cs="Arial"/>
          <w:i/>
          <w:sz w:val="17"/>
          <w:szCs w:val="17"/>
        </w:rPr>
      </w:pPr>
    </w:p>
    <w:p w:rsidR="00FD053F" w:rsidRDefault="00FD053F" w:rsidP="00FD053F">
      <w:pPr>
        <w:jc w:val="both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§ 26</w:t>
      </w:r>
    </w:p>
    <w:p w:rsidR="00FD053F" w:rsidRDefault="00FD053F" w:rsidP="00FD053F">
      <w:pPr>
        <w:jc w:val="both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Vznik a zánik daňovej povinnosti</w:t>
      </w:r>
    </w:p>
    <w:p w:rsidR="00FD053F" w:rsidRDefault="00FD053F" w:rsidP="00FD053F">
      <w:pPr>
        <w:jc w:val="both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Daňová povinnosť vzniká prvým dňom kalendárneho mesiaca nasledujúceho po mesiaci, v ktorom sa pes stal predmetom dane podľa § 22 ods. 1, a zaniká posledným dňom mesiaca, v ktorom pes prestal byť predmetom dane.</w:t>
      </w:r>
    </w:p>
    <w:p w:rsidR="00FD053F" w:rsidRDefault="00FD053F" w:rsidP="00FD053F">
      <w:pPr>
        <w:jc w:val="both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- 30. 11. 2012</w:t>
      </w:r>
    </w:p>
    <w:p w:rsidR="00FD053F" w:rsidRDefault="00FD053F" w:rsidP="00FD053F">
      <w:pPr>
        <w:jc w:val="both"/>
        <w:rPr>
          <w:rFonts w:ascii="Arial" w:hAnsi="Arial" w:cs="Arial"/>
          <w:i/>
          <w:sz w:val="17"/>
          <w:szCs w:val="17"/>
        </w:rPr>
      </w:pPr>
    </w:p>
    <w:p w:rsidR="00FD053F" w:rsidRDefault="00FD053F" w:rsidP="00FD053F">
      <w:pPr>
        <w:jc w:val="both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§ 27 bol zrušený predpisom 460/2011 Z. z. s účinnosťou od 1. 12. 2012</w:t>
      </w:r>
    </w:p>
    <w:p w:rsidR="00FD053F" w:rsidRDefault="00FD053F" w:rsidP="00FD053F">
      <w:pPr>
        <w:jc w:val="both"/>
        <w:rPr>
          <w:rFonts w:ascii="Arial" w:hAnsi="Arial" w:cs="Arial"/>
          <w:i/>
          <w:sz w:val="17"/>
          <w:szCs w:val="17"/>
        </w:rPr>
      </w:pPr>
    </w:p>
    <w:p w:rsidR="00FD053F" w:rsidRDefault="00FD053F" w:rsidP="00FD053F">
      <w:pPr>
        <w:jc w:val="both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§ 28</w:t>
      </w:r>
    </w:p>
    <w:p w:rsidR="00FD053F" w:rsidRDefault="00FD053F" w:rsidP="00FD053F">
      <w:pPr>
        <w:jc w:val="both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Správa dane</w:t>
      </w:r>
    </w:p>
    <w:p w:rsidR="00FD053F" w:rsidRDefault="00FD053F" w:rsidP="00FD053F">
      <w:pPr>
        <w:jc w:val="both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Miestne príslušnou obcou je obec, na ktorej území je pes chovaný.</w:t>
      </w:r>
    </w:p>
    <w:p w:rsidR="00FD053F" w:rsidRDefault="00FD053F" w:rsidP="00FD053F">
      <w:pPr>
        <w:jc w:val="both"/>
        <w:rPr>
          <w:rFonts w:ascii="Arial" w:hAnsi="Arial" w:cs="Arial"/>
          <w:i/>
          <w:sz w:val="17"/>
          <w:szCs w:val="17"/>
        </w:rPr>
      </w:pPr>
    </w:p>
    <w:p w:rsidR="00FD053F" w:rsidRDefault="00FD053F" w:rsidP="00FD053F">
      <w:pPr>
        <w:jc w:val="both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§ 29</w:t>
      </w:r>
    </w:p>
    <w:p w:rsidR="00FD053F" w:rsidRDefault="00FD053F" w:rsidP="00FD053F">
      <w:pPr>
        <w:jc w:val="both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Splnomocňovacie ustanovenie</w:t>
      </w:r>
    </w:p>
    <w:p w:rsidR="00FD053F" w:rsidRDefault="00FD053F" w:rsidP="00FD053F">
      <w:pPr>
        <w:jc w:val="both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Obec ustanoví všeobecne záväzným nariadením</w:t>
      </w:r>
      <w:r>
        <w:rPr>
          <w:rFonts w:ascii="Arial" w:hAnsi="Arial" w:cs="Arial"/>
          <w:i/>
          <w:sz w:val="17"/>
          <w:szCs w:val="17"/>
          <w:vertAlign w:val="superscript"/>
        </w:rPr>
        <w:t>11</w:t>
      </w:r>
      <w:r>
        <w:rPr>
          <w:rFonts w:ascii="Arial" w:hAnsi="Arial" w:cs="Arial"/>
          <w:i/>
          <w:sz w:val="17"/>
          <w:szCs w:val="17"/>
        </w:rPr>
        <w:t>) najmä sadzbu dane, prípadne rôzne sadzby dane podľa určených kritérií spojených s predmetom dane, prípadné oslobodenia od dane alebo zníženia dane.</w:t>
      </w:r>
    </w:p>
    <w:p w:rsidR="00F63FA0" w:rsidRDefault="00F63FA0"/>
    <w:sectPr w:rsidR="00F63FA0" w:rsidSect="00F6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E06"/>
    <w:multiLevelType w:val="hybridMultilevel"/>
    <w:tmpl w:val="598A56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5D4B"/>
    <w:multiLevelType w:val="hybridMultilevel"/>
    <w:tmpl w:val="70306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97395"/>
    <w:multiLevelType w:val="hybridMultilevel"/>
    <w:tmpl w:val="8DD238F4"/>
    <w:lvl w:ilvl="0" w:tplc="E1B0B692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F481B"/>
    <w:multiLevelType w:val="hybridMultilevel"/>
    <w:tmpl w:val="9984F61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203AA"/>
    <w:multiLevelType w:val="hybridMultilevel"/>
    <w:tmpl w:val="B3626E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E5B3B"/>
    <w:multiLevelType w:val="hybridMultilevel"/>
    <w:tmpl w:val="004E20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053F"/>
    <w:rsid w:val="00021280"/>
    <w:rsid w:val="000739E7"/>
    <w:rsid w:val="00141C5C"/>
    <w:rsid w:val="001440EF"/>
    <w:rsid w:val="001A74ED"/>
    <w:rsid w:val="002073B1"/>
    <w:rsid w:val="002D306C"/>
    <w:rsid w:val="0040111A"/>
    <w:rsid w:val="004A516C"/>
    <w:rsid w:val="006F4980"/>
    <w:rsid w:val="007055FC"/>
    <w:rsid w:val="007E5AC6"/>
    <w:rsid w:val="00861297"/>
    <w:rsid w:val="008F324A"/>
    <w:rsid w:val="009B5095"/>
    <w:rsid w:val="00A42BF8"/>
    <w:rsid w:val="00A918A7"/>
    <w:rsid w:val="00AD09CC"/>
    <w:rsid w:val="00B84A38"/>
    <w:rsid w:val="00BA080D"/>
    <w:rsid w:val="00BB2372"/>
    <w:rsid w:val="00BC4FBE"/>
    <w:rsid w:val="00C36F8D"/>
    <w:rsid w:val="00E422A4"/>
    <w:rsid w:val="00ED26C7"/>
    <w:rsid w:val="00F63FA0"/>
    <w:rsid w:val="00FB4B5C"/>
    <w:rsid w:val="00FD053F"/>
    <w:rsid w:val="00FD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053F"/>
    <w:pPr>
      <w:spacing w:after="0" w:line="240" w:lineRule="auto"/>
    </w:pPr>
    <w:rPr>
      <w:rFonts w:eastAsia="Times New Roman"/>
      <w:b w:val="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B4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B4B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D053F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FD053F"/>
    <w:rPr>
      <w:rFonts w:eastAsia="Times New Roman"/>
      <w:b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FD053F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FD053F"/>
    <w:rPr>
      <w:rFonts w:eastAsia="Times New Roman"/>
      <w:b w:val="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FD053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FD053F"/>
    <w:rPr>
      <w:rFonts w:eastAsia="Times New Roman"/>
      <w:b w:val="0"/>
      <w:sz w:val="24"/>
      <w:szCs w:val="24"/>
    </w:rPr>
  </w:style>
  <w:style w:type="paragraph" w:styleId="Zkladntext3">
    <w:name w:val="Body Text 3"/>
    <w:basedOn w:val="Normlny"/>
    <w:link w:val="Zkladntext3Char"/>
    <w:semiHidden/>
    <w:unhideWhenUsed/>
    <w:rsid w:val="00FD053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semiHidden/>
    <w:rsid w:val="00FD053F"/>
    <w:rPr>
      <w:rFonts w:eastAsia="Times New Roman"/>
      <w:b w:val="0"/>
      <w:sz w:val="16"/>
      <w:szCs w:val="16"/>
    </w:rPr>
  </w:style>
  <w:style w:type="paragraph" w:styleId="Odsekzoznamu">
    <w:name w:val="List Paragraph"/>
    <w:basedOn w:val="Normlny"/>
    <w:uiPriority w:val="34"/>
    <w:qFormat/>
    <w:rsid w:val="00FD05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D053F"/>
    <w:pPr>
      <w:autoSpaceDE w:val="0"/>
      <w:autoSpaceDN w:val="0"/>
      <w:adjustRightInd w:val="0"/>
      <w:spacing w:after="0" w:line="240" w:lineRule="auto"/>
    </w:pPr>
    <w:rPr>
      <w:rFonts w:eastAsia="SimSun"/>
      <w:b w:val="0"/>
      <w:color w:val="000000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FB4B5C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FB4B5C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OcÚ Tovarné</dc:creator>
  <cp:lastModifiedBy>OcÚ Tovarné</cp:lastModifiedBy>
  <cp:revision>6</cp:revision>
  <cp:lastPrinted>2012-11-30T10:40:00Z</cp:lastPrinted>
  <dcterms:created xsi:type="dcterms:W3CDTF">2012-11-29T08:21:00Z</dcterms:created>
  <dcterms:modified xsi:type="dcterms:W3CDTF">2012-11-30T10:40:00Z</dcterms:modified>
</cp:coreProperties>
</file>